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44D" w:rsidRPr="0020799F" w:rsidRDefault="0020799F" w:rsidP="00BE0D53">
      <w:pPr>
        <w:spacing w:after="0"/>
        <w:jc w:val="center"/>
        <w:rPr>
          <w:b/>
          <w:sz w:val="28"/>
          <w:szCs w:val="28"/>
        </w:rPr>
      </w:pPr>
      <w:r w:rsidRPr="0020799F">
        <w:rPr>
          <w:b/>
          <w:sz w:val="28"/>
          <w:szCs w:val="28"/>
        </w:rPr>
        <w:t>Fragekatalog</w:t>
      </w:r>
    </w:p>
    <w:p w:rsidR="0020799F" w:rsidRPr="0020799F" w:rsidRDefault="0020799F" w:rsidP="00BE0D53">
      <w:pPr>
        <w:spacing w:after="0"/>
        <w:jc w:val="center"/>
        <w:rPr>
          <w:b/>
          <w:sz w:val="28"/>
          <w:szCs w:val="28"/>
        </w:rPr>
      </w:pPr>
      <w:r w:rsidRPr="0020799F">
        <w:rPr>
          <w:b/>
          <w:sz w:val="28"/>
          <w:szCs w:val="28"/>
        </w:rPr>
        <w:t>Spezialvorlesung Ökologie I &amp; II Standort- &amp; Populationsbiologie</w:t>
      </w:r>
    </w:p>
    <w:p w:rsidR="0020799F" w:rsidRDefault="0020799F" w:rsidP="00BE0D53">
      <w:pPr>
        <w:spacing w:after="0"/>
        <w:jc w:val="center"/>
        <w:rPr>
          <w:b/>
          <w:sz w:val="28"/>
          <w:szCs w:val="28"/>
        </w:rPr>
      </w:pPr>
      <w:r w:rsidRPr="0020799F">
        <w:rPr>
          <w:b/>
          <w:sz w:val="28"/>
          <w:szCs w:val="28"/>
        </w:rPr>
        <w:t xml:space="preserve">Bei Peter </w:t>
      </w:r>
      <w:proofErr w:type="spellStart"/>
      <w:r w:rsidRPr="0020799F">
        <w:rPr>
          <w:b/>
          <w:sz w:val="28"/>
          <w:szCs w:val="28"/>
        </w:rPr>
        <w:t>Poschlod</w:t>
      </w:r>
      <w:proofErr w:type="spellEnd"/>
    </w:p>
    <w:p w:rsidR="0020799F" w:rsidRDefault="0020799F" w:rsidP="00BE0D53">
      <w:pPr>
        <w:spacing w:after="0"/>
        <w:jc w:val="center"/>
        <w:rPr>
          <w:b/>
          <w:sz w:val="28"/>
          <w:szCs w:val="28"/>
        </w:rPr>
      </w:pPr>
    </w:p>
    <w:p w:rsidR="0020799F" w:rsidRDefault="0020799F" w:rsidP="00BE0D53">
      <w:pPr>
        <w:spacing w:after="0"/>
        <w:rPr>
          <w:sz w:val="24"/>
          <w:szCs w:val="24"/>
          <w:lang w:val="en-US"/>
        </w:rPr>
      </w:pPr>
      <w:r w:rsidRPr="0020799F">
        <w:rPr>
          <w:sz w:val="24"/>
          <w:szCs w:val="24"/>
          <w:lang w:val="en-US"/>
        </w:rPr>
        <w:t xml:space="preserve">Explain the concept </w:t>
      </w:r>
      <w:r>
        <w:rPr>
          <w:sz w:val="24"/>
          <w:szCs w:val="24"/>
          <w:lang w:val="en-US"/>
        </w:rPr>
        <w:t>of the</w:t>
      </w:r>
      <w:r w:rsidRPr="0020799F">
        <w:rPr>
          <w:sz w:val="24"/>
          <w:szCs w:val="24"/>
          <w:lang w:val="en-US"/>
        </w:rPr>
        <w:t xml:space="preserve"> „</w:t>
      </w:r>
      <w:r>
        <w:rPr>
          <w:sz w:val="24"/>
          <w:szCs w:val="24"/>
          <w:lang w:val="en-US"/>
        </w:rPr>
        <w:t xml:space="preserve">intermediate disturbance hypothesis” and name and explain an example (habitat, species) for this concept! 2 </w:t>
      </w:r>
      <w:proofErr w:type="spellStart"/>
      <w:r>
        <w:rPr>
          <w:sz w:val="24"/>
          <w:szCs w:val="24"/>
          <w:lang w:val="en-US"/>
        </w:rPr>
        <w:t>Punkte</w:t>
      </w:r>
      <w:proofErr w:type="spellEnd"/>
    </w:p>
    <w:p w:rsidR="0020799F" w:rsidRDefault="0020799F" w:rsidP="00BE0D53">
      <w:pPr>
        <w:spacing w:after="0"/>
        <w:rPr>
          <w:sz w:val="24"/>
          <w:szCs w:val="24"/>
          <w:lang w:val="en-US"/>
        </w:rPr>
      </w:pPr>
    </w:p>
    <w:p w:rsidR="00BE0D53" w:rsidRDefault="00BE0D53" w:rsidP="00BE0D53">
      <w:pPr>
        <w:spacing w:after="0"/>
        <w:rPr>
          <w:sz w:val="24"/>
          <w:szCs w:val="24"/>
          <w:lang w:val="en-US"/>
        </w:rPr>
      </w:pPr>
    </w:p>
    <w:p w:rsidR="0020799F" w:rsidRDefault="0020799F" w:rsidP="00BE0D53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Name and explain the </w:t>
      </w:r>
      <w:proofErr w:type="spellStart"/>
      <w:r>
        <w:rPr>
          <w:sz w:val="24"/>
          <w:szCs w:val="24"/>
          <w:lang w:val="en-US"/>
        </w:rPr>
        <w:t>Ellenberg</w:t>
      </w:r>
      <w:proofErr w:type="spellEnd"/>
      <w:r>
        <w:rPr>
          <w:sz w:val="24"/>
          <w:szCs w:val="24"/>
          <w:lang w:val="en-US"/>
        </w:rPr>
        <w:t xml:space="preserve"> indicator values (EIV) for plants! 3 </w:t>
      </w:r>
      <w:proofErr w:type="spellStart"/>
      <w:r>
        <w:rPr>
          <w:sz w:val="24"/>
          <w:szCs w:val="24"/>
          <w:lang w:val="en-US"/>
        </w:rPr>
        <w:t>Punkte</w:t>
      </w:r>
      <w:proofErr w:type="spellEnd"/>
    </w:p>
    <w:p w:rsidR="0020799F" w:rsidRDefault="0020799F" w:rsidP="00BE0D53">
      <w:pPr>
        <w:spacing w:after="0"/>
        <w:rPr>
          <w:sz w:val="24"/>
          <w:szCs w:val="24"/>
          <w:lang w:val="en-US"/>
        </w:rPr>
      </w:pPr>
    </w:p>
    <w:p w:rsidR="00BE0D53" w:rsidRDefault="00BE0D53" w:rsidP="00BE0D53">
      <w:pPr>
        <w:spacing w:after="0"/>
        <w:rPr>
          <w:sz w:val="24"/>
          <w:szCs w:val="24"/>
          <w:lang w:val="en-US"/>
        </w:rPr>
      </w:pPr>
    </w:p>
    <w:p w:rsidR="0020799F" w:rsidRDefault="0020799F" w:rsidP="00BE0D53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Define and </w:t>
      </w:r>
      <w:r w:rsidR="000B768F">
        <w:rPr>
          <w:sz w:val="24"/>
          <w:szCs w:val="24"/>
          <w:lang w:val="en-US"/>
        </w:rPr>
        <w:t xml:space="preserve">explain the permanent wilting point! Name a plant example and its “PWP” 3 </w:t>
      </w:r>
      <w:proofErr w:type="spellStart"/>
      <w:r w:rsidR="000B768F">
        <w:rPr>
          <w:sz w:val="24"/>
          <w:szCs w:val="24"/>
          <w:lang w:val="en-US"/>
        </w:rPr>
        <w:t>Punkte</w:t>
      </w:r>
      <w:proofErr w:type="spellEnd"/>
    </w:p>
    <w:p w:rsidR="000B768F" w:rsidRDefault="000B768F" w:rsidP="00BE0D53">
      <w:pPr>
        <w:spacing w:after="0"/>
        <w:rPr>
          <w:sz w:val="24"/>
          <w:szCs w:val="24"/>
          <w:lang w:val="en-US"/>
        </w:rPr>
      </w:pPr>
    </w:p>
    <w:p w:rsidR="00BE0D53" w:rsidRDefault="00BE0D53" w:rsidP="00BE0D53">
      <w:pPr>
        <w:spacing w:after="0"/>
        <w:rPr>
          <w:sz w:val="24"/>
          <w:szCs w:val="24"/>
          <w:lang w:val="en-US"/>
        </w:rPr>
      </w:pPr>
    </w:p>
    <w:p w:rsidR="000B768F" w:rsidRDefault="000B768F" w:rsidP="00BE0D53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Explain two parameters which are limiting the occurrence of plants on acidic soil! 2 </w:t>
      </w:r>
      <w:proofErr w:type="spellStart"/>
      <w:r>
        <w:rPr>
          <w:sz w:val="24"/>
          <w:szCs w:val="24"/>
          <w:lang w:val="en-US"/>
        </w:rPr>
        <w:t>Punkte</w:t>
      </w:r>
      <w:proofErr w:type="spellEnd"/>
    </w:p>
    <w:p w:rsidR="000B768F" w:rsidRDefault="000B768F" w:rsidP="00BE0D53">
      <w:pPr>
        <w:spacing w:after="0"/>
        <w:rPr>
          <w:sz w:val="24"/>
          <w:szCs w:val="24"/>
          <w:lang w:val="en-US"/>
        </w:rPr>
      </w:pPr>
    </w:p>
    <w:p w:rsidR="00BE0D53" w:rsidRDefault="00BE0D53" w:rsidP="00BE0D53">
      <w:pPr>
        <w:spacing w:after="0"/>
        <w:rPr>
          <w:sz w:val="24"/>
          <w:szCs w:val="24"/>
          <w:lang w:val="en-US"/>
        </w:rPr>
      </w:pPr>
    </w:p>
    <w:p w:rsidR="000B768F" w:rsidRDefault="000B768F" w:rsidP="00BE0D53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Which nutrients are limiting a plant? Name the three most important nutrients and explain the effects of the respective nutrient </w:t>
      </w:r>
      <w:r w:rsidRPr="000B768F">
        <w:rPr>
          <w:sz w:val="24"/>
          <w:szCs w:val="24"/>
          <w:lang w:val="en-US"/>
        </w:rPr>
        <w:t>deficiency</w:t>
      </w:r>
      <w:r>
        <w:rPr>
          <w:sz w:val="24"/>
          <w:szCs w:val="24"/>
          <w:lang w:val="en-US"/>
        </w:rPr>
        <w:t xml:space="preserve"> (reaction of the plant)! 3 </w:t>
      </w:r>
      <w:proofErr w:type="spellStart"/>
      <w:r>
        <w:rPr>
          <w:sz w:val="24"/>
          <w:szCs w:val="24"/>
          <w:lang w:val="en-US"/>
        </w:rPr>
        <w:t>Punkte</w:t>
      </w:r>
      <w:proofErr w:type="spellEnd"/>
    </w:p>
    <w:p w:rsidR="000B768F" w:rsidRDefault="000B768F" w:rsidP="00BE0D53">
      <w:pPr>
        <w:spacing w:after="0"/>
        <w:rPr>
          <w:sz w:val="24"/>
          <w:szCs w:val="24"/>
          <w:lang w:val="en-US"/>
        </w:rPr>
      </w:pPr>
    </w:p>
    <w:p w:rsidR="00BE0D53" w:rsidRDefault="00BE0D53" w:rsidP="00BE0D53">
      <w:pPr>
        <w:spacing w:after="0"/>
        <w:rPr>
          <w:sz w:val="24"/>
          <w:szCs w:val="24"/>
          <w:lang w:val="en-US"/>
        </w:rPr>
      </w:pPr>
    </w:p>
    <w:p w:rsidR="000B768F" w:rsidRDefault="000B768F" w:rsidP="00BE0D53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Explain the C-S-R-strategy model with the example of the triangle diagram! 3 </w:t>
      </w:r>
      <w:proofErr w:type="spellStart"/>
      <w:r>
        <w:rPr>
          <w:sz w:val="24"/>
          <w:szCs w:val="24"/>
          <w:lang w:val="en-US"/>
        </w:rPr>
        <w:t>Punkte</w:t>
      </w:r>
      <w:proofErr w:type="spellEnd"/>
    </w:p>
    <w:p w:rsidR="000B768F" w:rsidRDefault="000B768F" w:rsidP="00BE0D53">
      <w:pPr>
        <w:spacing w:after="0"/>
        <w:rPr>
          <w:sz w:val="24"/>
          <w:szCs w:val="24"/>
          <w:lang w:val="en-US"/>
        </w:rPr>
      </w:pPr>
    </w:p>
    <w:p w:rsidR="00BE0D53" w:rsidRDefault="00BE0D53" w:rsidP="00BE0D53">
      <w:pPr>
        <w:spacing w:after="0"/>
        <w:rPr>
          <w:sz w:val="24"/>
          <w:szCs w:val="24"/>
          <w:lang w:val="en-US"/>
        </w:rPr>
      </w:pPr>
    </w:p>
    <w:p w:rsidR="000B768F" w:rsidRDefault="00690AEF" w:rsidP="00BE0D53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Explain the three phases of the pollination at the orchid genus </w:t>
      </w:r>
      <w:proofErr w:type="spellStart"/>
      <w:r>
        <w:rPr>
          <w:sz w:val="24"/>
          <w:szCs w:val="24"/>
          <w:lang w:val="en-US"/>
        </w:rPr>
        <w:t>Ophrys</w:t>
      </w:r>
      <w:proofErr w:type="spellEnd"/>
      <w:r>
        <w:rPr>
          <w:sz w:val="24"/>
          <w:szCs w:val="24"/>
          <w:lang w:val="en-US"/>
        </w:rPr>
        <w:t xml:space="preserve">! 3 </w:t>
      </w:r>
      <w:proofErr w:type="spellStart"/>
      <w:r>
        <w:rPr>
          <w:sz w:val="24"/>
          <w:szCs w:val="24"/>
          <w:lang w:val="en-US"/>
        </w:rPr>
        <w:t>Punkte</w:t>
      </w:r>
      <w:proofErr w:type="spellEnd"/>
    </w:p>
    <w:p w:rsidR="00690AEF" w:rsidRDefault="00690AEF" w:rsidP="00BE0D53">
      <w:pPr>
        <w:spacing w:after="0"/>
        <w:rPr>
          <w:sz w:val="24"/>
          <w:szCs w:val="24"/>
          <w:lang w:val="en-US"/>
        </w:rPr>
      </w:pPr>
    </w:p>
    <w:p w:rsidR="00BE0D53" w:rsidRDefault="00BE0D53" w:rsidP="00BE0D53">
      <w:pPr>
        <w:spacing w:after="0"/>
        <w:rPr>
          <w:sz w:val="24"/>
          <w:szCs w:val="24"/>
          <w:lang w:val="en-US"/>
        </w:rPr>
      </w:pPr>
    </w:p>
    <w:p w:rsidR="00690AEF" w:rsidRDefault="00BE0D53" w:rsidP="00BE0D53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What means the so called “seed longevity index” (LI)? Explain it and calculate the LI from the following data! 3 </w:t>
      </w:r>
      <w:proofErr w:type="spellStart"/>
      <w:r>
        <w:rPr>
          <w:sz w:val="24"/>
          <w:szCs w:val="24"/>
          <w:lang w:val="en-US"/>
        </w:rPr>
        <w:t>Punkte</w:t>
      </w:r>
      <w:proofErr w:type="spellEnd"/>
    </w:p>
    <w:p w:rsidR="00BE0D53" w:rsidRDefault="00BE0D53" w:rsidP="00BE0D53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Species</w:t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Seed bank type</w:t>
      </w:r>
    </w:p>
    <w:p w:rsidR="00BE0D53" w:rsidRDefault="00BE0D53" w:rsidP="00BE0D53">
      <w:pPr>
        <w:spacing w:after="0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Rumex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acetosa</w:t>
      </w:r>
      <w:proofErr w:type="spellEnd"/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1</w:t>
      </w:r>
    </w:p>
    <w:p w:rsidR="00BE0D53" w:rsidRDefault="00BE0D53" w:rsidP="00BE0D53">
      <w:pPr>
        <w:spacing w:after="0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Rumex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acetosa</w:t>
      </w:r>
      <w:proofErr w:type="spellEnd"/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1</w:t>
      </w:r>
    </w:p>
    <w:p w:rsidR="00BE0D53" w:rsidRDefault="00BE0D53" w:rsidP="00BE0D53">
      <w:pPr>
        <w:spacing w:after="0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Rumex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acetosa</w:t>
      </w:r>
      <w:proofErr w:type="spellEnd"/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1</w:t>
      </w:r>
    </w:p>
    <w:p w:rsidR="00BE0D53" w:rsidRDefault="00BE0D53" w:rsidP="00BE0D53">
      <w:pPr>
        <w:spacing w:after="0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Rumex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acetosa</w:t>
      </w:r>
      <w:proofErr w:type="spellEnd"/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1</w:t>
      </w:r>
    </w:p>
    <w:p w:rsidR="00BE0D53" w:rsidRDefault="00BE0D53" w:rsidP="00BE0D53">
      <w:pPr>
        <w:spacing w:after="0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Rumex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acetosa</w:t>
      </w:r>
      <w:proofErr w:type="spellEnd"/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1</w:t>
      </w:r>
    </w:p>
    <w:p w:rsidR="00BE0D53" w:rsidRDefault="00BE0D53" w:rsidP="00BE0D53">
      <w:pPr>
        <w:spacing w:after="0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Rumex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acetosa</w:t>
      </w:r>
      <w:proofErr w:type="spellEnd"/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1</w:t>
      </w:r>
    </w:p>
    <w:p w:rsidR="00BE0D53" w:rsidRDefault="00BE0D53" w:rsidP="00BE0D53">
      <w:pPr>
        <w:spacing w:after="0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Rumex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acetosa</w:t>
      </w:r>
      <w:proofErr w:type="spellEnd"/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2</w:t>
      </w:r>
    </w:p>
    <w:p w:rsidR="00BE0D53" w:rsidRDefault="00BE0D53" w:rsidP="00BE0D53">
      <w:pPr>
        <w:spacing w:after="0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Rumex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acetosa</w:t>
      </w:r>
      <w:proofErr w:type="spellEnd"/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2</w:t>
      </w:r>
    </w:p>
    <w:p w:rsidR="00BE0D53" w:rsidRDefault="00BE0D53" w:rsidP="00BE0D53">
      <w:pPr>
        <w:spacing w:after="0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Rumex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acetosa</w:t>
      </w:r>
      <w:proofErr w:type="spellEnd"/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  <w:t>3</w:t>
      </w:r>
    </w:p>
    <w:p w:rsidR="00BE0D53" w:rsidRDefault="00BE0D53" w:rsidP="00BE0D53">
      <w:pPr>
        <w:spacing w:after="0"/>
        <w:rPr>
          <w:sz w:val="24"/>
          <w:szCs w:val="24"/>
          <w:lang w:val="en-US"/>
        </w:rPr>
      </w:pPr>
    </w:p>
    <w:p w:rsidR="00BE0D53" w:rsidRPr="0020799F" w:rsidRDefault="00BE0D53" w:rsidP="00BE0D53">
      <w:pPr>
        <w:spacing w:after="0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What in the cause of the death of herbaceous plants? Explain the respective hypothesis and name and explain two environmental parameters which affect the maximum age of a plant. 3 </w:t>
      </w:r>
      <w:proofErr w:type="spellStart"/>
      <w:r>
        <w:rPr>
          <w:sz w:val="24"/>
          <w:szCs w:val="24"/>
          <w:lang w:val="en-US"/>
        </w:rPr>
        <w:t>Punkte</w:t>
      </w:r>
      <w:bookmarkStart w:id="0" w:name="_GoBack"/>
      <w:bookmarkEnd w:id="0"/>
      <w:proofErr w:type="spellEnd"/>
    </w:p>
    <w:sectPr w:rsidR="00BE0D53" w:rsidRPr="0020799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6CA"/>
    <w:rsid w:val="000B768F"/>
    <w:rsid w:val="0020799F"/>
    <w:rsid w:val="004E244D"/>
    <w:rsid w:val="005A56CA"/>
    <w:rsid w:val="00690AEF"/>
    <w:rsid w:val="00BE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4C3DE8-A965-4A1F-9E69-465520D7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Regensburg</Company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LocalAdmin</cp:lastModifiedBy>
  <cp:revision>2</cp:revision>
  <dcterms:created xsi:type="dcterms:W3CDTF">2016-02-02T16:45:00Z</dcterms:created>
  <dcterms:modified xsi:type="dcterms:W3CDTF">2016-02-02T17:30:00Z</dcterms:modified>
</cp:coreProperties>
</file>